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88" w:rsidRDefault="00142C68" w:rsidP="00C8215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42C68" w:rsidRDefault="00995620" w:rsidP="00C8215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ОШ“ЖИВАДИНКА ДИВАЦ</w:t>
      </w:r>
      <w:r w:rsidR="00142C68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C8215D" w:rsidRDefault="00142C68" w:rsidP="00C8215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01-</w:t>
      </w:r>
      <w:r w:rsidR="00C8215D">
        <w:rPr>
          <w:rFonts w:ascii="Times New Roman" w:hAnsi="Times New Roman" w:cs="Times New Roman"/>
          <w:sz w:val="24"/>
          <w:szCs w:val="24"/>
          <w:lang w:val="sr-Cyrl-CS"/>
        </w:rPr>
        <w:t>1473</w:t>
      </w:r>
    </w:p>
    <w:p w:rsidR="00142C68" w:rsidRDefault="00142C68" w:rsidP="00C8215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ДАНА, 28.12.2018. ГОД.</w:t>
      </w:r>
    </w:p>
    <w:p w:rsidR="00142C68" w:rsidRDefault="00C8215D" w:rsidP="00C8215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КРАГУЈЕВЦУ</w:t>
      </w:r>
    </w:p>
    <w:p w:rsidR="00C8215D" w:rsidRDefault="00C8215D" w:rsidP="00C8215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2BD5" w:rsidRDefault="00E72BD5" w:rsidP="00C8215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215D" w:rsidRDefault="00C8215D" w:rsidP="00C8215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 основу члана 109. Закона о јавним набавкама („Сл.гл.РС“ бр. 124/14, 14/15 и 68/15), директор ОШ“Живадинка Дивац“ дана, 28.12.2018. год. донео је</w:t>
      </w:r>
    </w:p>
    <w:p w:rsidR="00C8215D" w:rsidRDefault="00C8215D" w:rsidP="00C8215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2BD5" w:rsidRDefault="00E72BD5" w:rsidP="00C8215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215D" w:rsidRDefault="00C8215D" w:rsidP="00C821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 Д Л У К У </w:t>
      </w:r>
    </w:p>
    <w:p w:rsidR="00C8215D" w:rsidRDefault="004F2C2A" w:rsidP="00C821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ОБУСТА</w:t>
      </w:r>
      <w:r w:rsidR="00C8215D">
        <w:rPr>
          <w:rFonts w:ascii="Times New Roman" w:hAnsi="Times New Roman" w:cs="Times New Roman"/>
          <w:sz w:val="24"/>
          <w:szCs w:val="24"/>
          <w:lang w:val="sr-Cyrl-CS"/>
        </w:rPr>
        <w:t>ВИ ПОСТУПКА</w:t>
      </w:r>
    </w:p>
    <w:p w:rsidR="00C8215D" w:rsidRDefault="00C8215D" w:rsidP="00C821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ЈАВНЕ НАБАВКЕ МАЛЕ ВРЕДНОСТИ БР. 02/2018.</w:t>
      </w:r>
    </w:p>
    <w:p w:rsidR="00C8215D" w:rsidRDefault="00C8215D" w:rsidP="00C821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C2A" w:rsidRDefault="004F2C2A" w:rsidP="00C821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215D" w:rsidRDefault="004F2C2A" w:rsidP="004F2C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Обуставља се поступак јавне набавке мале вредности, набавка услуге, извођењење екскурзије за ученике од 1. до 8. разреда и наставе у природи за ученике од 1. до 4. разреда бр. 02/2018. год.</w:t>
      </w:r>
    </w:p>
    <w:p w:rsidR="003A7268" w:rsidRDefault="003A7268" w:rsidP="004F2C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Трошкове припремања и подношења понуде сноси понуђач.</w:t>
      </w:r>
    </w:p>
    <w:p w:rsidR="004F2C2A" w:rsidRDefault="004F2C2A" w:rsidP="004F2C2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C2A" w:rsidRDefault="004F2C2A" w:rsidP="004F2C2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 б р а з л о ж е њ е </w:t>
      </w:r>
    </w:p>
    <w:p w:rsidR="004F2C2A" w:rsidRDefault="004F2C2A" w:rsidP="003A72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5632" w:rsidRDefault="004F2C2A" w:rsidP="003A726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Правни основ за доношење ове одлуке садржан је у одредбама члана 109. Закона о јавним набавкама којима је предвиђено да наручилац </w:t>
      </w:r>
      <w:r w:rsidR="003C5632">
        <w:rPr>
          <w:rFonts w:ascii="Times New Roman" w:hAnsi="Times New Roman" w:cs="Times New Roman"/>
          <w:sz w:val="24"/>
          <w:szCs w:val="24"/>
          <w:lang w:val="sr-Cyrl-CS"/>
        </w:rPr>
        <w:t>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оконча, односно услед којих је престала потреба наручиоца за предметном набавком.</w:t>
      </w:r>
    </w:p>
    <w:p w:rsidR="001B3971" w:rsidRDefault="001B3971" w:rsidP="003A726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Поступак јавне набавке је обустављен у фази пре доношења одлуке о додели уговора.</w:t>
      </w:r>
    </w:p>
    <w:p w:rsidR="003C5632" w:rsidRDefault="003C5632" w:rsidP="003A726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конкретном случају разлог обуставе поступка су резултати анкетирања родитеља ученика који су показали да више </w:t>
      </w:r>
      <w:r w:rsidR="003A7268">
        <w:rPr>
          <w:rFonts w:ascii="Times New Roman" w:hAnsi="Times New Roman" w:cs="Times New Roman"/>
          <w:sz w:val="24"/>
          <w:szCs w:val="24"/>
          <w:lang w:val="sr-Cyrl-CS"/>
        </w:rPr>
        <w:t xml:space="preserve">од 50% ученика није заинтересовано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3A7268">
        <w:rPr>
          <w:rFonts w:ascii="Times New Roman" w:hAnsi="Times New Roman" w:cs="Times New Roman"/>
          <w:sz w:val="24"/>
          <w:szCs w:val="24"/>
          <w:lang w:val="sr-Cyrl-CS"/>
        </w:rPr>
        <w:t xml:space="preserve">реализацију екскурзије и наставе у природи. </w:t>
      </w:r>
      <w:r w:rsidR="00D807CD">
        <w:rPr>
          <w:rFonts w:ascii="Times New Roman" w:hAnsi="Times New Roman" w:cs="Times New Roman"/>
          <w:sz w:val="24"/>
          <w:szCs w:val="24"/>
          <w:lang w:val="sr-Cyrl-CS"/>
        </w:rPr>
        <w:t>На основу анкете Савет родитеља је донео Од</w:t>
      </w:r>
      <w:r w:rsidR="001B3971">
        <w:rPr>
          <w:rFonts w:ascii="Times New Roman" w:hAnsi="Times New Roman" w:cs="Times New Roman"/>
          <w:sz w:val="24"/>
          <w:szCs w:val="24"/>
          <w:lang w:val="sr-Cyrl-CS"/>
        </w:rPr>
        <w:t>луку да Комисија за спровођење поступка јавне набавке предложи наручиоцу да обустави поступак јавне набавке мале вредности бр. 02/2018.</w:t>
      </w:r>
    </w:p>
    <w:p w:rsidR="003A7268" w:rsidRDefault="003A7268" w:rsidP="003A72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Правилником  о програму за остваривање екскурзија у првом и другом циклусу основног образовања и васпитања и Упуством за реализацију екскурзија и наставе у природи у основној школи  предвиђено је да је потребно више од 60% ученика на нивоу разреда да се пријави за екскурзију и наставу у природи како би се иста реализовала.</w:t>
      </w:r>
    </w:p>
    <w:p w:rsidR="00D807CD" w:rsidRDefault="00D807CD" w:rsidP="003A726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Иако је поступак обустављен из разлога који су на страни наручиоца , наручилац неће надоканадити трошкове из тачке 2. ове одлуке </w:t>
      </w:r>
      <w:r>
        <w:rPr>
          <w:rFonts w:ascii="Times New Roman" w:hAnsi="Times New Roman" w:cs="Times New Roman"/>
          <w:sz w:val="24"/>
          <w:szCs w:val="24"/>
          <w:lang w:val="sr-Cyrl-CS"/>
        </w:rPr>
        <w:t>чију надокнаду понуђач није тражио у својој понуди .</w:t>
      </w:r>
    </w:p>
    <w:p w:rsidR="00D807CD" w:rsidRDefault="00E72BD5" w:rsidP="003A726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изнетог одлучено  је као у диспозитиву </w:t>
      </w:r>
      <w:r w:rsidR="00D807CD">
        <w:rPr>
          <w:rFonts w:ascii="Times New Roman" w:hAnsi="Times New Roman" w:cs="Times New Roman"/>
          <w:sz w:val="24"/>
          <w:szCs w:val="24"/>
          <w:lang w:val="sr-Cyrl-CS"/>
        </w:rPr>
        <w:t xml:space="preserve"> одлуке</w:t>
      </w:r>
    </w:p>
    <w:p w:rsidR="00E72BD5" w:rsidRDefault="00E72BD5" w:rsidP="003A726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07CD" w:rsidRDefault="00D807CD" w:rsidP="003A726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ПОУКА О ПРАВНОМ ЛЕКУ: Против ове одлуке понуђач може поднети захтев за заштиту права у року од пет дана од дана њеног пријема. Захтев се подноси Републичкој комисији за заштиту права у поступцима јавних набавки, а предаје наручиоцу.</w:t>
      </w:r>
    </w:p>
    <w:p w:rsidR="00E72BD5" w:rsidRDefault="00E72BD5" w:rsidP="003A726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2BD5" w:rsidRDefault="00E72BD5" w:rsidP="003A726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2BD5" w:rsidRDefault="00E72BD5" w:rsidP="003A726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2BD5" w:rsidRDefault="00E72BD5" w:rsidP="003A726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НАРУЧИЛАЦ</w:t>
      </w:r>
    </w:p>
    <w:p w:rsidR="00E72BD5" w:rsidRDefault="00E72BD5" w:rsidP="003A726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Директор школе</w:t>
      </w:r>
    </w:p>
    <w:p w:rsidR="00E72BD5" w:rsidRDefault="00E72BD5" w:rsidP="003A726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Милан Грујовић</w:t>
      </w:r>
    </w:p>
    <w:p w:rsidR="00E72BD5" w:rsidRDefault="00E72BD5" w:rsidP="003A726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2BD5" w:rsidRDefault="00E72BD5" w:rsidP="003A726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2BD5" w:rsidRDefault="00E72BD5" w:rsidP="00E72BD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Ову одлуку доставити:</w:t>
      </w:r>
    </w:p>
    <w:p w:rsidR="00E72BD5" w:rsidRDefault="00E72BD5" w:rsidP="00E72BD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-Свим понуђачима у року од три дана од дана доношења.</w:t>
      </w:r>
    </w:p>
    <w:p w:rsidR="00E72BD5" w:rsidRDefault="00E72BD5" w:rsidP="00E72BD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2BD5" w:rsidRDefault="00E72BD5" w:rsidP="00E72BD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2BD5" w:rsidRPr="00E72BD5" w:rsidRDefault="00E72BD5" w:rsidP="00E72BD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</w:p>
    <w:p w:rsidR="003A7268" w:rsidRDefault="003A7268" w:rsidP="003A726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7268" w:rsidRDefault="003A7268" w:rsidP="003A726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A7268" w:rsidRPr="004F2C2A" w:rsidRDefault="003A7268" w:rsidP="004F2C2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C2A" w:rsidRDefault="004F2C2A" w:rsidP="004F2C2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C2A" w:rsidRDefault="004F2C2A" w:rsidP="004F2C2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C2A" w:rsidRPr="004F2C2A" w:rsidRDefault="004F2C2A" w:rsidP="004F2C2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F2C2A" w:rsidRPr="004F2C2A" w:rsidSect="006B21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F2A"/>
    <w:multiLevelType w:val="hybridMultilevel"/>
    <w:tmpl w:val="E04EA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E04E1"/>
    <w:multiLevelType w:val="hybridMultilevel"/>
    <w:tmpl w:val="7FF2C740"/>
    <w:lvl w:ilvl="0" w:tplc="C8642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2C68"/>
    <w:rsid w:val="00080DCD"/>
    <w:rsid w:val="00142C68"/>
    <w:rsid w:val="001B3971"/>
    <w:rsid w:val="003A7268"/>
    <w:rsid w:val="003C5632"/>
    <w:rsid w:val="004F2C2A"/>
    <w:rsid w:val="006B2188"/>
    <w:rsid w:val="007B1F41"/>
    <w:rsid w:val="008C5DAC"/>
    <w:rsid w:val="00995620"/>
    <w:rsid w:val="00C10C2A"/>
    <w:rsid w:val="00C8215D"/>
    <w:rsid w:val="00D807CD"/>
    <w:rsid w:val="00E72BD5"/>
    <w:rsid w:val="00FB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70AC-EF71-4097-84AA-59ABECE2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Stefa</cp:lastModifiedBy>
  <cp:revision>2</cp:revision>
  <cp:lastPrinted>2018-12-28T11:55:00Z</cp:lastPrinted>
  <dcterms:created xsi:type="dcterms:W3CDTF">2018-12-31T21:49:00Z</dcterms:created>
  <dcterms:modified xsi:type="dcterms:W3CDTF">2018-12-31T21:49:00Z</dcterms:modified>
</cp:coreProperties>
</file>